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FAF8C" w14:textId="77777777" w:rsidR="00F858F5" w:rsidRPr="00F858F5" w:rsidRDefault="00F858F5" w:rsidP="00F858F5">
      <w:pPr>
        <w:pStyle w:val="Sinespaciado"/>
        <w:jc w:val="center"/>
        <w:rPr>
          <w:rFonts w:ascii="Arial" w:hAnsi="Arial" w:cs="Arial"/>
          <w:b/>
          <w:sz w:val="24"/>
          <w:szCs w:val="24"/>
        </w:rPr>
      </w:pPr>
      <w:bookmarkStart w:id="0" w:name="_GoBack"/>
      <w:r w:rsidRPr="00F858F5">
        <w:rPr>
          <w:rFonts w:ascii="Arial" w:hAnsi="Arial" w:cs="Arial"/>
          <w:b/>
          <w:sz w:val="24"/>
          <w:szCs w:val="24"/>
        </w:rPr>
        <w:t>CON PABLO GUTIÉRREZ REPORTA GOBIERNO DE BJ POSITIVOS AVANCES EN RECAUDACIÓN DE INGRESOS</w:t>
      </w:r>
    </w:p>
    <w:bookmarkEnd w:id="0"/>
    <w:p w14:paraId="672E782E" w14:textId="77777777" w:rsidR="00F858F5" w:rsidRPr="00F858F5" w:rsidRDefault="00F858F5" w:rsidP="00F858F5">
      <w:pPr>
        <w:pStyle w:val="Sinespaciado"/>
        <w:jc w:val="both"/>
        <w:rPr>
          <w:rFonts w:ascii="Arial" w:hAnsi="Arial" w:cs="Arial"/>
          <w:b/>
          <w:sz w:val="24"/>
          <w:szCs w:val="24"/>
        </w:rPr>
      </w:pPr>
    </w:p>
    <w:p w14:paraId="7CC5733E" w14:textId="77777777" w:rsidR="00F858F5" w:rsidRPr="00F858F5" w:rsidRDefault="00F858F5" w:rsidP="00F858F5">
      <w:pPr>
        <w:pStyle w:val="Sinespaciado"/>
        <w:jc w:val="both"/>
        <w:rPr>
          <w:rFonts w:ascii="Arial" w:hAnsi="Arial" w:cs="Arial"/>
          <w:sz w:val="24"/>
          <w:szCs w:val="24"/>
        </w:rPr>
      </w:pPr>
      <w:r w:rsidRPr="00F858F5">
        <w:rPr>
          <w:rFonts w:ascii="Arial" w:hAnsi="Arial" w:cs="Arial"/>
          <w:b/>
          <w:sz w:val="24"/>
          <w:szCs w:val="24"/>
        </w:rPr>
        <w:t>Cancún, Q. R., a 09 de junio de 2024.-</w:t>
      </w:r>
      <w:r w:rsidRPr="00F858F5">
        <w:rPr>
          <w:rFonts w:ascii="Arial" w:hAnsi="Arial" w:cs="Arial"/>
          <w:sz w:val="24"/>
          <w:szCs w:val="24"/>
        </w:rPr>
        <w:t xml:space="preserve"> Gracias a la eficiente estrategia que se mantiene en materia de finanzas en la administración encabezada por el Encargado de Despacho de la Presidencia Municipal, Pablo Gutiérrez Fernández, el Ayuntamiento de Benito Juárez, a través de la Tesorería Municipal, ha recaudado el 57 por ciento de la Ley de Ingresos para el Ejercicio Fiscal 2024, de enero a mayo. </w:t>
      </w:r>
    </w:p>
    <w:p w14:paraId="3DE31F5D" w14:textId="77777777" w:rsidR="00F858F5" w:rsidRPr="00F858F5" w:rsidRDefault="00F858F5" w:rsidP="00F858F5">
      <w:pPr>
        <w:pStyle w:val="Sinespaciado"/>
        <w:jc w:val="both"/>
        <w:rPr>
          <w:rFonts w:ascii="Arial" w:hAnsi="Arial" w:cs="Arial"/>
          <w:sz w:val="24"/>
          <w:szCs w:val="24"/>
        </w:rPr>
      </w:pPr>
      <w:r w:rsidRPr="00F858F5">
        <w:rPr>
          <w:rFonts w:ascii="Arial" w:hAnsi="Arial" w:cs="Arial"/>
          <w:sz w:val="24"/>
          <w:szCs w:val="24"/>
        </w:rPr>
        <w:t xml:space="preserve"> </w:t>
      </w:r>
    </w:p>
    <w:p w14:paraId="4D3706C7" w14:textId="77777777" w:rsidR="00F858F5" w:rsidRPr="00F858F5" w:rsidRDefault="00F858F5" w:rsidP="00F858F5">
      <w:pPr>
        <w:pStyle w:val="Sinespaciado"/>
        <w:jc w:val="both"/>
        <w:rPr>
          <w:rFonts w:ascii="Arial" w:hAnsi="Arial" w:cs="Arial"/>
          <w:sz w:val="24"/>
          <w:szCs w:val="24"/>
        </w:rPr>
      </w:pPr>
      <w:r w:rsidRPr="00F858F5">
        <w:rPr>
          <w:rFonts w:ascii="Arial" w:hAnsi="Arial" w:cs="Arial"/>
          <w:sz w:val="24"/>
          <w:szCs w:val="24"/>
        </w:rPr>
        <w:t xml:space="preserve">El tesorero Yuri Salazar Ceballos recordó que se aprobó una captación anual de 6 mil 468 millones de pesos, sin embargo, esa positiva respuesta se debe a los contribuyentes que cumplen sus pagos en conceptos como: impuesto predial, operaciones de traslado de dominio, licencias de construcción, cédulas catastrales, anuencias, entre otros rubros. </w:t>
      </w:r>
    </w:p>
    <w:p w14:paraId="530BF1E2" w14:textId="77777777" w:rsidR="00F858F5" w:rsidRPr="00F858F5" w:rsidRDefault="00F858F5" w:rsidP="00F858F5">
      <w:pPr>
        <w:pStyle w:val="Sinespaciado"/>
        <w:jc w:val="both"/>
        <w:rPr>
          <w:rFonts w:ascii="Arial" w:hAnsi="Arial" w:cs="Arial"/>
          <w:sz w:val="24"/>
          <w:szCs w:val="24"/>
        </w:rPr>
      </w:pPr>
    </w:p>
    <w:p w14:paraId="0C4B5308" w14:textId="77777777" w:rsidR="00F858F5" w:rsidRPr="00F858F5" w:rsidRDefault="00F858F5" w:rsidP="00F858F5">
      <w:pPr>
        <w:pStyle w:val="Sinespaciado"/>
        <w:jc w:val="both"/>
        <w:rPr>
          <w:rFonts w:ascii="Arial" w:hAnsi="Arial" w:cs="Arial"/>
          <w:sz w:val="24"/>
          <w:szCs w:val="24"/>
        </w:rPr>
      </w:pPr>
      <w:r w:rsidRPr="00F858F5">
        <w:rPr>
          <w:rFonts w:ascii="Arial" w:hAnsi="Arial" w:cs="Arial"/>
          <w:sz w:val="24"/>
          <w:szCs w:val="24"/>
        </w:rPr>
        <w:t xml:space="preserve">A ello, agregó que el 62 por ciento de los recursos municipales son gracias a la recaudación propia y el 38 por ciento restante es de participaciones federales, por lo que dichos ingresos podrán seguirse empleando en todos los rubros prioritarios de la ciudad como: servicios públicos, recolección de residuos, seguridad, por mencionar algunos. </w:t>
      </w:r>
    </w:p>
    <w:p w14:paraId="40BD0AE9" w14:textId="77777777" w:rsidR="00F858F5" w:rsidRPr="00F858F5" w:rsidRDefault="00F858F5" w:rsidP="00F858F5">
      <w:pPr>
        <w:pStyle w:val="Sinespaciado"/>
        <w:jc w:val="both"/>
        <w:rPr>
          <w:rFonts w:ascii="Arial" w:hAnsi="Arial" w:cs="Arial"/>
          <w:sz w:val="24"/>
          <w:szCs w:val="24"/>
        </w:rPr>
      </w:pPr>
    </w:p>
    <w:p w14:paraId="2F585E8B" w14:textId="77777777" w:rsidR="00F858F5" w:rsidRPr="00F858F5" w:rsidRDefault="00F858F5" w:rsidP="00F858F5">
      <w:pPr>
        <w:pStyle w:val="Sinespaciado"/>
        <w:jc w:val="both"/>
        <w:rPr>
          <w:rFonts w:ascii="Arial" w:hAnsi="Arial" w:cs="Arial"/>
          <w:sz w:val="24"/>
          <w:szCs w:val="24"/>
        </w:rPr>
      </w:pPr>
      <w:r w:rsidRPr="00F858F5">
        <w:rPr>
          <w:rFonts w:ascii="Arial" w:hAnsi="Arial" w:cs="Arial"/>
          <w:sz w:val="24"/>
          <w:szCs w:val="24"/>
        </w:rPr>
        <w:t xml:space="preserve">Por otro lado, en materia de derecho de saneamiento, informó que de enero a mayo se trazaron las metas de obtener 274 millones de pesos y en ese periodo han resultado 332.9 millones de pesos por dicho concepto, por lo que se comprueba una captación superior a lo estimado. </w:t>
      </w:r>
    </w:p>
    <w:p w14:paraId="6C2FC26D" w14:textId="77777777" w:rsidR="00F858F5" w:rsidRPr="00F858F5" w:rsidRDefault="00F858F5" w:rsidP="00F858F5">
      <w:pPr>
        <w:pStyle w:val="Sinespaciado"/>
        <w:jc w:val="both"/>
        <w:rPr>
          <w:rFonts w:ascii="Arial" w:hAnsi="Arial" w:cs="Arial"/>
          <w:sz w:val="24"/>
          <w:szCs w:val="24"/>
        </w:rPr>
      </w:pPr>
    </w:p>
    <w:p w14:paraId="7F42B7D2" w14:textId="77777777" w:rsidR="00F858F5" w:rsidRPr="00F858F5" w:rsidRDefault="00F858F5" w:rsidP="00F858F5">
      <w:pPr>
        <w:pStyle w:val="Sinespaciado"/>
        <w:jc w:val="both"/>
        <w:rPr>
          <w:rFonts w:ascii="Arial" w:hAnsi="Arial" w:cs="Arial"/>
          <w:sz w:val="24"/>
          <w:szCs w:val="24"/>
        </w:rPr>
      </w:pPr>
      <w:r w:rsidRPr="00F858F5">
        <w:rPr>
          <w:rFonts w:ascii="Arial" w:hAnsi="Arial" w:cs="Arial"/>
          <w:sz w:val="24"/>
          <w:szCs w:val="24"/>
        </w:rPr>
        <w:t xml:space="preserve">Señaló que si el comportamiento de la ocupación hotelera se mantiene como hasta el momento con cifras altas, se podrá alcanzar la meta anual en este rubro que es de 724 millones de pesos, recordando que el derecho de saneamiento es variante, ya que es el que pagan los turistas que pernoctan en este destino turístico por habitación y por noche ocupada de los 250 hoteles en la ciudad.   </w:t>
      </w:r>
    </w:p>
    <w:p w14:paraId="3D92E69B" w14:textId="77777777" w:rsidR="00F858F5" w:rsidRPr="00F858F5" w:rsidRDefault="00F858F5" w:rsidP="00F858F5">
      <w:pPr>
        <w:pStyle w:val="Sinespaciado"/>
        <w:jc w:val="both"/>
        <w:rPr>
          <w:rFonts w:ascii="Arial" w:hAnsi="Arial" w:cs="Arial"/>
          <w:sz w:val="24"/>
          <w:szCs w:val="24"/>
        </w:rPr>
      </w:pPr>
    </w:p>
    <w:p w14:paraId="47A590C4" w14:textId="77777777" w:rsidR="00F858F5" w:rsidRPr="00F858F5" w:rsidRDefault="00F858F5" w:rsidP="00F858F5">
      <w:pPr>
        <w:pStyle w:val="Sinespaciado"/>
        <w:jc w:val="both"/>
        <w:rPr>
          <w:rFonts w:ascii="Arial" w:hAnsi="Arial" w:cs="Arial"/>
          <w:sz w:val="24"/>
          <w:szCs w:val="24"/>
        </w:rPr>
      </w:pPr>
      <w:r w:rsidRPr="00F858F5">
        <w:rPr>
          <w:rFonts w:ascii="Arial" w:hAnsi="Arial" w:cs="Arial"/>
          <w:sz w:val="24"/>
          <w:szCs w:val="24"/>
        </w:rPr>
        <w:t xml:space="preserve">En otro rubro, el Tesorero Municipal indicó que al incluirse en la ley el registro de los negocios bajo la modalidad de </w:t>
      </w:r>
      <w:proofErr w:type="spellStart"/>
      <w:r w:rsidRPr="00F858F5">
        <w:rPr>
          <w:rFonts w:ascii="Arial" w:hAnsi="Arial" w:cs="Arial"/>
          <w:sz w:val="24"/>
          <w:szCs w:val="24"/>
        </w:rPr>
        <w:t>Airbnb</w:t>
      </w:r>
      <w:proofErr w:type="spellEnd"/>
      <w:r w:rsidRPr="00F858F5">
        <w:rPr>
          <w:rFonts w:ascii="Arial" w:hAnsi="Arial" w:cs="Arial"/>
          <w:sz w:val="24"/>
          <w:szCs w:val="24"/>
        </w:rPr>
        <w:t xml:space="preserve"> para que también hagan el pago correspondiente de sus contribuciones por la actividad que desempeñan, se tienen ya 70 sitios de este tipo dados de alta en el padrón municipal.</w:t>
      </w:r>
    </w:p>
    <w:p w14:paraId="35AF7B7B" w14:textId="77777777" w:rsidR="00F858F5" w:rsidRPr="00F858F5" w:rsidRDefault="00F858F5" w:rsidP="00F858F5">
      <w:pPr>
        <w:pStyle w:val="Sinespaciado"/>
        <w:jc w:val="both"/>
        <w:rPr>
          <w:rFonts w:ascii="Arial" w:hAnsi="Arial" w:cs="Arial"/>
          <w:sz w:val="24"/>
          <w:szCs w:val="24"/>
        </w:rPr>
      </w:pPr>
    </w:p>
    <w:p w14:paraId="78E36BBF" w14:textId="1BDE8BF5" w:rsidR="00BD0339" w:rsidRPr="00F858F5" w:rsidRDefault="00F858F5" w:rsidP="00F858F5">
      <w:pPr>
        <w:pStyle w:val="Sinespaciado"/>
        <w:jc w:val="center"/>
        <w:rPr>
          <w:rFonts w:ascii="Arial" w:hAnsi="Arial" w:cs="Arial"/>
          <w:sz w:val="24"/>
          <w:szCs w:val="24"/>
        </w:rPr>
      </w:pPr>
      <w:r w:rsidRPr="00F858F5">
        <w:rPr>
          <w:rFonts w:ascii="Arial" w:hAnsi="Arial" w:cs="Arial"/>
          <w:sz w:val="24"/>
          <w:szCs w:val="24"/>
        </w:rPr>
        <w:t>****</w:t>
      </w:r>
      <w:r>
        <w:rPr>
          <w:rFonts w:ascii="Arial" w:hAnsi="Arial" w:cs="Arial"/>
          <w:sz w:val="24"/>
          <w:szCs w:val="24"/>
        </w:rPr>
        <w:t>********</w:t>
      </w:r>
    </w:p>
    <w:sectPr w:rsidR="00BD0339" w:rsidRPr="00F858F5"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14E04" w14:textId="77777777" w:rsidR="008C0901" w:rsidRDefault="008C0901" w:rsidP="0092028B">
      <w:r>
        <w:separator/>
      </w:r>
    </w:p>
  </w:endnote>
  <w:endnote w:type="continuationSeparator" w:id="0">
    <w:p w14:paraId="16F5D2A1" w14:textId="77777777" w:rsidR="008C0901" w:rsidRDefault="008C090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B42EE" w14:textId="77777777" w:rsidR="008C0901" w:rsidRDefault="008C0901" w:rsidP="0092028B">
      <w:r>
        <w:separator/>
      </w:r>
    </w:p>
  </w:footnote>
  <w:footnote w:type="continuationSeparator" w:id="0">
    <w:p w14:paraId="0B36A73A" w14:textId="77777777" w:rsidR="008C0901" w:rsidRDefault="008C090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C83C1" w14:textId="09B5D471" w:rsidR="000C5340" w:rsidRDefault="00C822E6">
    <w:pPr>
      <w:pStyle w:val="Encabezado"/>
    </w:pPr>
    <w:r>
      <w:rPr>
        <w:noProof/>
        <w:lang w:eastAsia="es-MX"/>
      </w:rPr>
      <w:drawing>
        <wp:anchor distT="0" distB="0" distL="114300" distR="114300" simplePos="0" relativeHeight="251658240"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7728"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75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76C5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F858F5">
                            <w:rPr>
                              <w:rFonts w:cstheme="minorHAnsi"/>
                              <w:b/>
                              <w:bCs/>
                              <w:lang w:val="es-ES"/>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D76C5F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4D33C4">
                      <w:rPr>
                        <w:rFonts w:cstheme="minorHAnsi"/>
                        <w:b/>
                        <w:bCs/>
                        <w:lang w:val="es-ES"/>
                      </w:rPr>
                      <w:t>6</w:t>
                    </w:r>
                    <w:r w:rsidR="00F858F5">
                      <w:rPr>
                        <w:rFonts w:cstheme="minorHAnsi"/>
                        <w:b/>
                        <w:bCs/>
                        <w:lang w:val="es-ES"/>
                      </w:rPr>
                      <w:t>72</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C43A4"/>
    <w:multiLevelType w:val="hybridMultilevel"/>
    <w:tmpl w:val="1D8035B2"/>
    <w:lvl w:ilvl="0" w:tplc="2F902078">
      <w:start w:val="4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A091CD7"/>
    <w:multiLevelType w:val="hybridMultilevel"/>
    <w:tmpl w:val="1108A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CEC3055"/>
    <w:multiLevelType w:val="hybridMultilevel"/>
    <w:tmpl w:val="BB20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B1B4C33"/>
    <w:multiLevelType w:val="hybridMultilevel"/>
    <w:tmpl w:val="FB4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7"/>
  </w:num>
  <w:num w:numId="5">
    <w:abstractNumId w:val="9"/>
  </w:num>
  <w:num w:numId="6">
    <w:abstractNumId w:val="0"/>
  </w:num>
  <w:num w:numId="7">
    <w:abstractNumId w:val="12"/>
  </w:num>
  <w:num w:numId="8">
    <w:abstractNumId w:val="4"/>
  </w:num>
  <w:num w:numId="9">
    <w:abstractNumId w:val="3"/>
  </w:num>
  <w:num w:numId="10">
    <w:abstractNumId w:val="1"/>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13FA5"/>
    <w:rsid w:val="00031B63"/>
    <w:rsid w:val="000329AC"/>
    <w:rsid w:val="0004708B"/>
    <w:rsid w:val="0005079F"/>
    <w:rsid w:val="00067118"/>
    <w:rsid w:val="00094942"/>
    <w:rsid w:val="000B62FF"/>
    <w:rsid w:val="000C25FB"/>
    <w:rsid w:val="000C5340"/>
    <w:rsid w:val="00111F21"/>
    <w:rsid w:val="001251F8"/>
    <w:rsid w:val="0014199E"/>
    <w:rsid w:val="00153531"/>
    <w:rsid w:val="001E1445"/>
    <w:rsid w:val="00221361"/>
    <w:rsid w:val="00260E8D"/>
    <w:rsid w:val="0027105C"/>
    <w:rsid w:val="0029683D"/>
    <w:rsid w:val="002A38C5"/>
    <w:rsid w:val="002B1033"/>
    <w:rsid w:val="002D1BE8"/>
    <w:rsid w:val="002F0A83"/>
    <w:rsid w:val="003319CB"/>
    <w:rsid w:val="003425A3"/>
    <w:rsid w:val="003425F7"/>
    <w:rsid w:val="00361F2C"/>
    <w:rsid w:val="00375F71"/>
    <w:rsid w:val="003E4CF9"/>
    <w:rsid w:val="003E64E6"/>
    <w:rsid w:val="00403535"/>
    <w:rsid w:val="004433C5"/>
    <w:rsid w:val="0047522B"/>
    <w:rsid w:val="00485C06"/>
    <w:rsid w:val="0049653F"/>
    <w:rsid w:val="00496F14"/>
    <w:rsid w:val="004A519D"/>
    <w:rsid w:val="004A6EAB"/>
    <w:rsid w:val="004D28A6"/>
    <w:rsid w:val="004D33C4"/>
    <w:rsid w:val="004D6C77"/>
    <w:rsid w:val="004E1409"/>
    <w:rsid w:val="004F4616"/>
    <w:rsid w:val="00500033"/>
    <w:rsid w:val="00500F50"/>
    <w:rsid w:val="005023B3"/>
    <w:rsid w:val="00512C37"/>
    <w:rsid w:val="00562395"/>
    <w:rsid w:val="005816E8"/>
    <w:rsid w:val="005B7B93"/>
    <w:rsid w:val="005D3ED9"/>
    <w:rsid w:val="00634D39"/>
    <w:rsid w:val="0063616E"/>
    <w:rsid w:val="0065406D"/>
    <w:rsid w:val="00654680"/>
    <w:rsid w:val="0066440A"/>
    <w:rsid w:val="0067627D"/>
    <w:rsid w:val="0068615A"/>
    <w:rsid w:val="006960A5"/>
    <w:rsid w:val="006A1CAC"/>
    <w:rsid w:val="006A2CF5"/>
    <w:rsid w:val="006F0C0F"/>
    <w:rsid w:val="006F54F3"/>
    <w:rsid w:val="0070322A"/>
    <w:rsid w:val="00714BC8"/>
    <w:rsid w:val="00725BC1"/>
    <w:rsid w:val="00727F70"/>
    <w:rsid w:val="00744B32"/>
    <w:rsid w:val="00751B55"/>
    <w:rsid w:val="00751D5E"/>
    <w:rsid w:val="00771DF7"/>
    <w:rsid w:val="007956E4"/>
    <w:rsid w:val="007B128D"/>
    <w:rsid w:val="007D357F"/>
    <w:rsid w:val="007E0B4C"/>
    <w:rsid w:val="007F3DEC"/>
    <w:rsid w:val="00802082"/>
    <w:rsid w:val="00822E90"/>
    <w:rsid w:val="00833FC9"/>
    <w:rsid w:val="00835CA4"/>
    <w:rsid w:val="0089057B"/>
    <w:rsid w:val="00893676"/>
    <w:rsid w:val="008A3EC0"/>
    <w:rsid w:val="008A4BCD"/>
    <w:rsid w:val="008B6DC3"/>
    <w:rsid w:val="008C0901"/>
    <w:rsid w:val="008C2F4E"/>
    <w:rsid w:val="008F6697"/>
    <w:rsid w:val="00906FFD"/>
    <w:rsid w:val="00907228"/>
    <w:rsid w:val="0091641D"/>
    <w:rsid w:val="0092028B"/>
    <w:rsid w:val="0092643C"/>
    <w:rsid w:val="00926E32"/>
    <w:rsid w:val="0093397D"/>
    <w:rsid w:val="009507CA"/>
    <w:rsid w:val="00955B6B"/>
    <w:rsid w:val="009B6027"/>
    <w:rsid w:val="009C0DC7"/>
    <w:rsid w:val="009D2BE0"/>
    <w:rsid w:val="009D4A58"/>
    <w:rsid w:val="009E11F6"/>
    <w:rsid w:val="009F0CE6"/>
    <w:rsid w:val="009F28EB"/>
    <w:rsid w:val="00A120E6"/>
    <w:rsid w:val="00A21FB4"/>
    <w:rsid w:val="00A3141A"/>
    <w:rsid w:val="00A4359A"/>
    <w:rsid w:val="00A532FD"/>
    <w:rsid w:val="00A5698C"/>
    <w:rsid w:val="00A87F84"/>
    <w:rsid w:val="00A939E1"/>
    <w:rsid w:val="00AA45D3"/>
    <w:rsid w:val="00AC6469"/>
    <w:rsid w:val="00AC7FCB"/>
    <w:rsid w:val="00AD0588"/>
    <w:rsid w:val="00AE242A"/>
    <w:rsid w:val="00AE35FF"/>
    <w:rsid w:val="00B20549"/>
    <w:rsid w:val="00B446D9"/>
    <w:rsid w:val="00B94CAA"/>
    <w:rsid w:val="00BA3047"/>
    <w:rsid w:val="00BC0A9F"/>
    <w:rsid w:val="00BC7367"/>
    <w:rsid w:val="00BD0339"/>
    <w:rsid w:val="00BD5728"/>
    <w:rsid w:val="00C536F9"/>
    <w:rsid w:val="00C71425"/>
    <w:rsid w:val="00C822E6"/>
    <w:rsid w:val="00C948AD"/>
    <w:rsid w:val="00C9641E"/>
    <w:rsid w:val="00CB2A24"/>
    <w:rsid w:val="00CD06BD"/>
    <w:rsid w:val="00D05212"/>
    <w:rsid w:val="00D23899"/>
    <w:rsid w:val="00D26953"/>
    <w:rsid w:val="00D301AB"/>
    <w:rsid w:val="00D36864"/>
    <w:rsid w:val="00D6624F"/>
    <w:rsid w:val="00D70469"/>
    <w:rsid w:val="00D80EDE"/>
    <w:rsid w:val="00D8410C"/>
    <w:rsid w:val="00DC73C2"/>
    <w:rsid w:val="00DE42CE"/>
    <w:rsid w:val="00E30B5F"/>
    <w:rsid w:val="00E90C7C"/>
    <w:rsid w:val="00E9540E"/>
    <w:rsid w:val="00EA055A"/>
    <w:rsid w:val="00EA339E"/>
    <w:rsid w:val="00EA6398"/>
    <w:rsid w:val="00EC14E2"/>
    <w:rsid w:val="00EC7015"/>
    <w:rsid w:val="00EC7BE5"/>
    <w:rsid w:val="00ED16A2"/>
    <w:rsid w:val="00EE47E2"/>
    <w:rsid w:val="00EF67AB"/>
    <w:rsid w:val="00F313EE"/>
    <w:rsid w:val="00F34FB4"/>
    <w:rsid w:val="00F420C5"/>
    <w:rsid w:val="00F812A6"/>
    <w:rsid w:val="00F858F5"/>
    <w:rsid w:val="00F91E8B"/>
    <w:rsid w:val="00FA2E03"/>
    <w:rsid w:val="00FA5635"/>
    <w:rsid w:val="00FC3230"/>
    <w:rsid w:val="00FE0774"/>
    <w:rsid w:val="00FE09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68E4C-452F-48FF-BCE5-9AA93E1A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1836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HP</cp:lastModifiedBy>
  <cp:revision>2</cp:revision>
  <dcterms:created xsi:type="dcterms:W3CDTF">2024-06-09T16:03:00Z</dcterms:created>
  <dcterms:modified xsi:type="dcterms:W3CDTF">2024-06-09T16:03:00Z</dcterms:modified>
</cp:coreProperties>
</file>